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28" w:rsidRPr="00C62CC1" w:rsidRDefault="000C0AD9">
      <w:pPr>
        <w:rPr>
          <w:rFonts w:ascii="Calibri" w:hAnsi="Calibri"/>
        </w:rPr>
      </w:pPr>
      <w:r w:rsidRPr="00C62CC1">
        <w:rPr>
          <w:rFonts w:ascii="Calibri" w:hAnsi="Calibri"/>
        </w:rPr>
        <w:t>Referat fra m</w:t>
      </w:r>
      <w:r w:rsidR="007C5B42" w:rsidRPr="00C62CC1">
        <w:rPr>
          <w:rFonts w:ascii="Calibri" w:hAnsi="Calibri"/>
        </w:rPr>
        <w:t xml:space="preserve">edlemsmøte </w:t>
      </w:r>
      <w:r w:rsidR="0067067F" w:rsidRPr="00C62CC1">
        <w:rPr>
          <w:rFonts w:ascii="Calibri" w:hAnsi="Calibri"/>
        </w:rPr>
        <w:t>i SOB</w:t>
      </w:r>
      <w:r w:rsidR="007C5B42" w:rsidRPr="00C62CC1">
        <w:rPr>
          <w:rFonts w:ascii="Calibri" w:hAnsi="Calibri"/>
        </w:rPr>
        <w:t xml:space="preserve"> </w:t>
      </w:r>
      <w:r w:rsidR="00932CD7">
        <w:rPr>
          <w:rFonts w:ascii="Calibri" w:hAnsi="Calibri"/>
        </w:rPr>
        <w:t>23/2</w:t>
      </w:r>
      <w:r w:rsidR="00615428">
        <w:rPr>
          <w:rFonts w:ascii="Calibri" w:hAnsi="Calibri"/>
        </w:rPr>
        <w:t>-2018</w:t>
      </w:r>
      <w:r w:rsidR="00914D2A" w:rsidRPr="00C62CC1">
        <w:rPr>
          <w:rFonts w:ascii="Calibri" w:hAnsi="Calibri"/>
        </w:rPr>
        <w:t xml:space="preserve"> </w:t>
      </w:r>
      <w:r w:rsidR="00932CD7">
        <w:rPr>
          <w:rFonts w:ascii="Calibri" w:hAnsi="Calibri"/>
        </w:rPr>
        <w:t>på Skjulet.</w:t>
      </w:r>
      <w:r w:rsidR="00932CD7">
        <w:rPr>
          <w:rFonts w:ascii="Calibri" w:hAnsi="Calibri"/>
        </w:rPr>
        <w:br/>
        <w:t> </w:t>
      </w:r>
      <w:r w:rsidR="00932CD7">
        <w:rPr>
          <w:rFonts w:ascii="Calibri" w:hAnsi="Calibri"/>
        </w:rPr>
        <w:br/>
        <w:t>11</w:t>
      </w:r>
      <w:r w:rsidR="005F0988" w:rsidRPr="00C62CC1">
        <w:rPr>
          <w:rFonts w:ascii="Calibri" w:hAnsi="Calibri"/>
        </w:rPr>
        <w:t xml:space="preserve"> </w:t>
      </w:r>
      <w:proofErr w:type="spellStart"/>
      <w:r w:rsidR="005F0988" w:rsidRPr="00C62CC1">
        <w:rPr>
          <w:rFonts w:ascii="Calibri" w:hAnsi="Calibri"/>
        </w:rPr>
        <w:t>stk</w:t>
      </w:r>
      <w:proofErr w:type="spellEnd"/>
      <w:r w:rsidR="005F0988" w:rsidRPr="00C62CC1">
        <w:rPr>
          <w:rFonts w:ascii="Calibri" w:hAnsi="Calibri"/>
        </w:rPr>
        <w:t xml:space="preserve"> tilstede.</w:t>
      </w:r>
      <w:r w:rsidRPr="00C62CC1">
        <w:rPr>
          <w:rFonts w:ascii="Calibri" w:hAnsi="Calibri"/>
        </w:rPr>
        <w:br/>
        <w:t> </w:t>
      </w:r>
      <w:r w:rsidRPr="00C62CC1">
        <w:rPr>
          <w:rFonts w:ascii="Calibri" w:hAnsi="Calibri"/>
        </w:rPr>
        <w:br/>
      </w:r>
      <w:proofErr w:type="gramStart"/>
      <w:r w:rsidR="007905A3" w:rsidRPr="00C62CC1">
        <w:rPr>
          <w:rFonts w:ascii="Calibri" w:hAnsi="Calibri"/>
        </w:rPr>
        <w:t>1 .</w:t>
      </w:r>
      <w:proofErr w:type="gramEnd"/>
      <w:r w:rsidR="007905A3" w:rsidRPr="00C62CC1">
        <w:rPr>
          <w:rFonts w:ascii="Calibri" w:hAnsi="Calibri"/>
        </w:rPr>
        <w:t xml:space="preserve"> Referat f</w:t>
      </w:r>
      <w:r w:rsidR="00914D2A" w:rsidRPr="00C62CC1">
        <w:rPr>
          <w:rFonts w:ascii="Calibri" w:hAnsi="Calibri"/>
        </w:rPr>
        <w:t>ra forri</w:t>
      </w:r>
      <w:r w:rsidR="00F97DFE" w:rsidRPr="00C62CC1">
        <w:rPr>
          <w:rFonts w:ascii="Calibri" w:hAnsi="Calibri"/>
        </w:rPr>
        <w:t xml:space="preserve">ge </w:t>
      </w:r>
      <w:proofErr w:type="gramStart"/>
      <w:r w:rsidR="009E0B11">
        <w:rPr>
          <w:rFonts w:ascii="Calibri" w:hAnsi="Calibri"/>
        </w:rPr>
        <w:t>medlemsmøte.</w:t>
      </w:r>
      <w:r w:rsidR="00EE5FE8">
        <w:rPr>
          <w:rFonts w:ascii="Calibri" w:hAnsi="Calibri"/>
        </w:rPr>
        <w:t>Ingen</w:t>
      </w:r>
      <w:proofErr w:type="gramEnd"/>
      <w:r w:rsidR="00EE5FE8">
        <w:rPr>
          <w:rFonts w:ascii="Calibri" w:hAnsi="Calibri"/>
        </w:rPr>
        <w:t xml:space="preserve"> kommentar</w:t>
      </w:r>
    </w:p>
    <w:p w:rsidR="00F97DFE" w:rsidRDefault="007905A3" w:rsidP="00AC0DC8">
      <w:r w:rsidRPr="00C62CC1">
        <w:t>2.</w:t>
      </w:r>
      <w:r w:rsidR="00B57FD3" w:rsidRPr="00C62CC1">
        <w:t xml:space="preserve"> Innkomne </w:t>
      </w:r>
      <w:proofErr w:type="gramStart"/>
      <w:r w:rsidR="00EE5FE8">
        <w:t xml:space="preserve">skriv:  </w:t>
      </w:r>
      <w:r w:rsidR="00932CD7">
        <w:t>Invitasjon</w:t>
      </w:r>
      <w:proofErr w:type="gramEnd"/>
      <w:r w:rsidR="00932CD7">
        <w:t xml:space="preserve"> til å stille på Båtforeningens Dag på «Sjøen for alle».</w:t>
      </w:r>
    </w:p>
    <w:p w:rsidR="00443F6C" w:rsidRDefault="00615428" w:rsidP="00AC0DC8">
      <w:proofErr w:type="gramStart"/>
      <w:r>
        <w:t xml:space="preserve">3 </w:t>
      </w:r>
      <w:r w:rsidR="00443F6C">
        <w:t>.</w:t>
      </w:r>
      <w:r w:rsidR="00932CD7">
        <w:t>Havnene</w:t>
      </w:r>
      <w:proofErr w:type="gramEnd"/>
      <w:r w:rsidR="00932CD7">
        <w:t xml:space="preserve">  : Fått utkast til ny avtale med Grenland Havn. Forslag til ny drifts-og leieavtale legges frem for årsmøtet i SOB. Dette skal også inneholde de arealene vi disponerer.</w:t>
      </w:r>
    </w:p>
    <w:p w:rsidR="00383E67" w:rsidRDefault="00383E67" w:rsidP="00AC0DC8">
      <w:r>
        <w:t>I utkastet er det lagt inn en prisøkning på leie fra GHV,</w:t>
      </w:r>
      <w:r w:rsidR="00F37D4C">
        <w:t xml:space="preserve"> </w:t>
      </w:r>
      <w:r>
        <w:t xml:space="preserve">dette vil medføre en prisøkning på leie av </w:t>
      </w:r>
      <w:proofErr w:type="spellStart"/>
      <w:r w:rsidR="00F37D4C">
        <w:t>bryggeplasser</w:t>
      </w:r>
      <w:proofErr w:type="spellEnd"/>
      <w:r>
        <w:t xml:space="preserve"> for </w:t>
      </w:r>
      <w:r w:rsidR="00F37D4C">
        <w:t>medlemmene. Vi</w:t>
      </w:r>
      <w:r>
        <w:t xml:space="preserve"> har ikke hatt noen </w:t>
      </w:r>
      <w:r w:rsidR="00F37D4C">
        <w:t>pris</w:t>
      </w:r>
      <w:r>
        <w:t>økning siden vi la ut den nye bryggen i parken.</w:t>
      </w:r>
    </w:p>
    <w:p w:rsidR="00383E67" w:rsidRDefault="00383E67" w:rsidP="00AC0DC8">
      <w:proofErr w:type="gramStart"/>
      <w:r>
        <w:t>Kverndalen :</w:t>
      </w:r>
      <w:proofErr w:type="gramEnd"/>
      <w:r>
        <w:t xml:space="preserve"> Det er avholdt et møte mellom Bamble Kommune ,Grenland Havnevesen og SOB angående pumpehuset i Kverndalen. Bamble Kommune sa at de vil rive </w:t>
      </w:r>
      <w:r w:rsidR="00F37D4C">
        <w:t>pumpehuset, planere</w:t>
      </w:r>
      <w:r>
        <w:t xml:space="preserve"> ut området ved pumpehust og sette opp en lysmast og vannpost innerst ved opplagsplassene.</w:t>
      </w:r>
    </w:p>
    <w:p w:rsidR="00383E67" w:rsidRDefault="00383E67" w:rsidP="00AC0DC8">
      <w:r>
        <w:t xml:space="preserve">SOB vil også innhente et tilbud til om steinsetting av fronten mot vannet samt planering av området ved </w:t>
      </w:r>
      <w:r w:rsidR="00F37D4C">
        <w:t>opplagsplassene. Vi</w:t>
      </w:r>
      <w:r>
        <w:t xml:space="preserve"> har et tilbud men vil ha ett til før vi går videre med </w:t>
      </w:r>
      <w:r w:rsidR="00F37D4C">
        <w:t>dette, blant</w:t>
      </w:r>
      <w:r>
        <w:t xml:space="preserve"> annet søknaden som må til Bamble Kommune om dette.</w:t>
      </w:r>
    </w:p>
    <w:p w:rsidR="00555B8E" w:rsidRDefault="00F37D4C" w:rsidP="00AC0DC8">
      <w:r>
        <w:t>4.</w:t>
      </w:r>
      <w:proofErr w:type="gramStart"/>
      <w:r>
        <w:t>Havnekomite :</w:t>
      </w:r>
      <w:proofErr w:type="gramEnd"/>
      <w:r>
        <w:t xml:space="preserve"> Informasjon om påmelding til vakt vil bli sendt ut til de som har </w:t>
      </w:r>
      <w:proofErr w:type="spellStart"/>
      <w:r>
        <w:t>bryggeplass</w:t>
      </w:r>
      <w:proofErr w:type="spellEnd"/>
      <w:r>
        <w:t xml:space="preserve"> i nær framtid. Det er ingen ledige båtplasser nå.</w:t>
      </w:r>
    </w:p>
    <w:p w:rsidR="00F37D4C" w:rsidRDefault="00F37D4C" w:rsidP="00AC0DC8">
      <w:r>
        <w:t xml:space="preserve"> 5. </w:t>
      </w:r>
      <w:proofErr w:type="gramStart"/>
      <w:r>
        <w:t>Årsmøte :</w:t>
      </w:r>
      <w:proofErr w:type="gramEnd"/>
      <w:r>
        <w:t xml:space="preserve"> Det er kommet inn ett forslag til årsmøte : Saken er en vedtektsendring i havnereglementet ,hvor det tydelig står at båtforeningen har lov til å kaste ut båteier når det ikke betales medlemskontingent eller båtplassavgift.</w:t>
      </w:r>
    </w:p>
    <w:p w:rsidR="00F37D4C" w:rsidRDefault="00F37D4C" w:rsidP="00AC0DC8">
      <w:r>
        <w:t xml:space="preserve">Forslag til bevilgninger på </w:t>
      </w:r>
      <w:proofErr w:type="gramStart"/>
      <w:r>
        <w:t>årsmøte  :</w:t>
      </w:r>
      <w:proofErr w:type="gramEnd"/>
      <w:r>
        <w:t xml:space="preserve"> kr 8000 til Brevik Sjømannsforening, kr 2000 til NSSR</w:t>
      </w:r>
      <w:r w:rsidR="00853C61">
        <w:t xml:space="preserve">, kr 2000 til Bamble Røde </w:t>
      </w:r>
      <w:proofErr w:type="spellStart"/>
      <w:r w:rsidR="00853C61">
        <w:t>Kors,dykkeravdelingen</w:t>
      </w:r>
      <w:proofErr w:type="spellEnd"/>
      <w:r w:rsidR="00853C61">
        <w:t>..</w:t>
      </w:r>
    </w:p>
    <w:p w:rsidR="00853C61" w:rsidRDefault="00853C61" w:rsidP="00AC0DC8">
      <w:r>
        <w:t xml:space="preserve"> 6. </w:t>
      </w:r>
      <w:proofErr w:type="gramStart"/>
      <w:r>
        <w:t>Eventuelt :</w:t>
      </w:r>
      <w:proofErr w:type="gramEnd"/>
      <w:r>
        <w:t xml:space="preserve"> SOB sender 2 personer (nestleder og sekretær) til KNBF </w:t>
      </w:r>
      <w:proofErr w:type="spellStart"/>
      <w:r>
        <w:t>båtting</w:t>
      </w:r>
      <w:proofErr w:type="spellEnd"/>
      <w:r>
        <w:t xml:space="preserve"> i Molde 27-29 april.</w:t>
      </w:r>
    </w:p>
    <w:p w:rsidR="00853C61" w:rsidRDefault="00853C61" w:rsidP="00AC0DC8">
      <w:r>
        <w:t xml:space="preserve">  Kjell Roger Johnsen er med i et utvalg i KNBF som kartlegger farleder langs kysten.</w:t>
      </w:r>
    </w:p>
    <w:p w:rsidR="00F37D4C" w:rsidRDefault="00F37D4C" w:rsidP="00AC0DC8"/>
    <w:p w:rsidR="00F37D4C" w:rsidRDefault="00F37D4C" w:rsidP="00AC0DC8"/>
    <w:p w:rsidR="003D1034" w:rsidRDefault="00EE5FE8" w:rsidP="00AC0DC8">
      <w:r>
        <w:t xml:space="preserve"> </w:t>
      </w:r>
    </w:p>
    <w:p w:rsidR="00555B8E" w:rsidRDefault="00853C61" w:rsidP="00AC0DC8">
      <w:r>
        <w:t xml:space="preserve">                                                                             Sekretær</w:t>
      </w:r>
      <w:bookmarkStart w:id="0" w:name="_GoBack"/>
      <w:bookmarkEnd w:id="0"/>
    </w:p>
    <w:p w:rsidR="00555B8E" w:rsidRDefault="00853C61" w:rsidP="00AC0DC8">
      <w:r>
        <w:t xml:space="preserve"> </w:t>
      </w:r>
    </w:p>
    <w:p w:rsidR="003D1034" w:rsidRDefault="003D1034" w:rsidP="00AC0DC8"/>
    <w:p w:rsidR="003D1034" w:rsidRDefault="003D1034" w:rsidP="00AC0DC8"/>
    <w:p w:rsidR="003D1034" w:rsidRDefault="003D1034" w:rsidP="00AC0DC8"/>
    <w:p w:rsidR="003D1034" w:rsidRDefault="003D1034" w:rsidP="00AC0DC8"/>
    <w:p w:rsidR="003D1034" w:rsidRDefault="003D1034" w:rsidP="00AC0DC8"/>
    <w:p w:rsidR="00A0235A" w:rsidRPr="00C62CC1" w:rsidRDefault="00014DB9" w:rsidP="00AC0DC8">
      <w:r>
        <w:t xml:space="preserve">                </w:t>
      </w:r>
    </w:p>
    <w:p w:rsidR="00A0235A" w:rsidRPr="00C62CC1" w:rsidRDefault="00A0235A" w:rsidP="00AC0DC8"/>
    <w:p w:rsidR="00A0235A" w:rsidRPr="00C62CC1" w:rsidRDefault="00A0235A" w:rsidP="00AC0DC8"/>
    <w:p w:rsidR="007065A3" w:rsidRPr="00C62CC1" w:rsidRDefault="007065A3" w:rsidP="007905A3"/>
    <w:p w:rsidR="00914D2A" w:rsidRPr="00C62CC1" w:rsidRDefault="00914D2A" w:rsidP="007905A3"/>
    <w:p w:rsidR="004A3A51" w:rsidRPr="00C62CC1" w:rsidRDefault="004A3A51"/>
    <w:sectPr w:rsidR="004A3A51" w:rsidRPr="00C62CC1" w:rsidSect="008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66"/>
    <w:multiLevelType w:val="hybridMultilevel"/>
    <w:tmpl w:val="5E72A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AD9"/>
    <w:rsid w:val="00014DB9"/>
    <w:rsid w:val="000B303F"/>
    <w:rsid w:val="000C0AD9"/>
    <w:rsid w:val="000C3534"/>
    <w:rsid w:val="000C5AFB"/>
    <w:rsid w:val="002A1AAA"/>
    <w:rsid w:val="00350129"/>
    <w:rsid w:val="0036423D"/>
    <w:rsid w:val="00383E67"/>
    <w:rsid w:val="003A6D4A"/>
    <w:rsid w:val="003C73B2"/>
    <w:rsid w:val="003D1034"/>
    <w:rsid w:val="003E5D53"/>
    <w:rsid w:val="00432B06"/>
    <w:rsid w:val="00443F6C"/>
    <w:rsid w:val="00446C1B"/>
    <w:rsid w:val="004A3A51"/>
    <w:rsid w:val="00555B8E"/>
    <w:rsid w:val="005F0988"/>
    <w:rsid w:val="00615428"/>
    <w:rsid w:val="00630100"/>
    <w:rsid w:val="00640EB3"/>
    <w:rsid w:val="00655527"/>
    <w:rsid w:val="0067067F"/>
    <w:rsid w:val="006D643C"/>
    <w:rsid w:val="007065A3"/>
    <w:rsid w:val="007239CC"/>
    <w:rsid w:val="00783DB3"/>
    <w:rsid w:val="007905A3"/>
    <w:rsid w:val="007C5B42"/>
    <w:rsid w:val="00811657"/>
    <w:rsid w:val="008322A6"/>
    <w:rsid w:val="00853C61"/>
    <w:rsid w:val="00914D2A"/>
    <w:rsid w:val="00932CD7"/>
    <w:rsid w:val="009E0B11"/>
    <w:rsid w:val="00A0235A"/>
    <w:rsid w:val="00A95E6D"/>
    <w:rsid w:val="00AA424E"/>
    <w:rsid w:val="00AC0DC8"/>
    <w:rsid w:val="00B47DCC"/>
    <w:rsid w:val="00B53E6C"/>
    <w:rsid w:val="00B57FD3"/>
    <w:rsid w:val="00BA6A65"/>
    <w:rsid w:val="00C62CC1"/>
    <w:rsid w:val="00C714A9"/>
    <w:rsid w:val="00D01A9B"/>
    <w:rsid w:val="00ED0EB4"/>
    <w:rsid w:val="00EE5FE8"/>
    <w:rsid w:val="00EF4362"/>
    <w:rsid w:val="00EF7DD3"/>
    <w:rsid w:val="00F36C04"/>
    <w:rsid w:val="00F37D4C"/>
    <w:rsid w:val="00F941A5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3DB"/>
  <w15:docId w15:val="{BB79FD88-CCB6-45CA-A3E2-8071ED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Berendsen Tekstil Service AS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Bjervamoen Vidar</cp:lastModifiedBy>
  <cp:revision>2</cp:revision>
  <dcterms:created xsi:type="dcterms:W3CDTF">2018-03-17T10:52:00Z</dcterms:created>
  <dcterms:modified xsi:type="dcterms:W3CDTF">2018-03-17T10:52:00Z</dcterms:modified>
</cp:coreProperties>
</file>